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15" w:rsidRPr="00BB20F7" w:rsidRDefault="00D81A15" w:rsidP="00D81A15">
      <w:pPr>
        <w:spacing w:after="120"/>
        <w:jc w:val="center"/>
        <w:rPr>
          <w:b/>
          <w:sz w:val="24"/>
          <w:szCs w:val="24"/>
        </w:rPr>
      </w:pPr>
      <w:r w:rsidRPr="00BB20F7">
        <w:rPr>
          <w:b/>
          <w:sz w:val="24"/>
          <w:szCs w:val="24"/>
        </w:rPr>
        <w:t>GAZİOSMANPAŞA İLÇESİ</w:t>
      </w:r>
    </w:p>
    <w:p w:rsidR="00D81A15" w:rsidRPr="00BB20F7" w:rsidRDefault="004230BF" w:rsidP="00D81A15">
      <w:pPr>
        <w:spacing w:after="120"/>
        <w:jc w:val="center"/>
        <w:rPr>
          <w:b/>
          <w:sz w:val="24"/>
          <w:szCs w:val="24"/>
        </w:rPr>
      </w:pPr>
      <w:r>
        <w:rPr>
          <w:b/>
          <w:sz w:val="24"/>
          <w:szCs w:val="24"/>
        </w:rPr>
        <w:t>2017</w:t>
      </w:r>
      <w:r w:rsidR="00D81A15" w:rsidRPr="00BB20F7">
        <w:rPr>
          <w:b/>
          <w:sz w:val="24"/>
          <w:szCs w:val="24"/>
        </w:rPr>
        <w:t xml:space="preserve"> YILI 30 AĞUSTOS ZAFER BAYRAMI KUTLAMA PROGRAMI</w:t>
      </w:r>
    </w:p>
    <w:p w:rsidR="00D81A15" w:rsidRPr="00BB20F7" w:rsidRDefault="00D81A15" w:rsidP="00D81A15">
      <w:pPr>
        <w:spacing w:after="120"/>
        <w:jc w:val="both"/>
        <w:rPr>
          <w:b/>
          <w:sz w:val="24"/>
          <w:szCs w:val="24"/>
          <w:u w:val="single"/>
        </w:rPr>
      </w:pPr>
      <w:r w:rsidRPr="00BB20F7">
        <w:rPr>
          <w:sz w:val="24"/>
          <w:szCs w:val="24"/>
        </w:rPr>
        <w:t xml:space="preserve">1- </w:t>
      </w:r>
      <w:r w:rsidRPr="00BB20F7">
        <w:rPr>
          <w:b/>
          <w:sz w:val="24"/>
          <w:szCs w:val="24"/>
          <w:u w:val="single"/>
        </w:rPr>
        <w:t>BAŞLANGIÇ</w:t>
      </w:r>
    </w:p>
    <w:p w:rsidR="00D81A15" w:rsidRPr="00A94C52" w:rsidRDefault="00D81A15" w:rsidP="00D81A15">
      <w:pPr>
        <w:spacing w:after="120"/>
        <w:jc w:val="both"/>
      </w:pPr>
      <w:r w:rsidRPr="00A94C52">
        <w:t xml:space="preserve"> 1.</w:t>
      </w:r>
      <w:r w:rsidR="004230BF">
        <w:t xml:space="preserve"> 30 Ağustos Zafer Bayramı’nın 95</w:t>
      </w:r>
      <w:r w:rsidRPr="00A94C52">
        <w:t>. Yıldönümü, 05.05.2012 tarih ve 28283 sayılı Resmi Gazete’de yayımlanarak yürürlüğe giren Ulusal ve Resmi Bayramlar ile Mahalli Kurtuluş Günleri, Atatürk Günleri ve Tarihi Günlerde Yapılacak Tören ve Kutlamalar Yönetmeliği’ne uygun olarak aşağıda açıklanan esaslar ve programa göre kutlanacaktır.</w:t>
      </w:r>
    </w:p>
    <w:p w:rsidR="00D81A15" w:rsidRPr="00A94C52" w:rsidRDefault="00D81A15" w:rsidP="00D81A15">
      <w:pPr>
        <w:spacing w:after="120"/>
        <w:jc w:val="both"/>
      </w:pPr>
      <w:r w:rsidRPr="00A94C52">
        <w:t xml:space="preserve">2. </w:t>
      </w:r>
      <w:r>
        <w:t xml:space="preserve"> </w:t>
      </w:r>
      <w:r w:rsidR="004230BF">
        <w:t>Zafer Bayramı 30 Ağustos 2017</w:t>
      </w:r>
      <w:r w:rsidR="00A46A52">
        <w:t xml:space="preserve"> </w:t>
      </w:r>
      <w:r w:rsidR="004230BF">
        <w:t>Çarşamba</w:t>
      </w:r>
      <w:r w:rsidRPr="00A94C52">
        <w:t xml:space="preserve"> Günü saat 07:00’da başlayıp, gece saat 24:00’da son bulacaktır. </w:t>
      </w:r>
    </w:p>
    <w:p w:rsidR="00D81A15" w:rsidRPr="00A94C52" w:rsidRDefault="00D81A15" w:rsidP="00D81A15">
      <w:pPr>
        <w:spacing w:after="120"/>
        <w:jc w:val="both"/>
      </w:pPr>
      <w:r w:rsidRPr="00A94C52">
        <w:t>3.</w:t>
      </w:r>
      <w:r>
        <w:t xml:space="preserve">  </w:t>
      </w:r>
      <w:r w:rsidRPr="00A94C52">
        <w:t>Bayramın başlangıç ve bitiş saatleri arasında resmi binalar, özel işyerleri ve evler bayraklarla donatılacaktır.</w:t>
      </w:r>
    </w:p>
    <w:p w:rsidR="00D81A15" w:rsidRPr="00BB20F7" w:rsidRDefault="00D81A15" w:rsidP="00D81A15">
      <w:pPr>
        <w:spacing w:after="120"/>
        <w:jc w:val="both"/>
        <w:rPr>
          <w:sz w:val="24"/>
          <w:szCs w:val="24"/>
        </w:rPr>
      </w:pPr>
      <w:proofErr w:type="spellStart"/>
      <w:r w:rsidRPr="00BB20F7">
        <w:rPr>
          <w:sz w:val="24"/>
          <w:szCs w:val="24"/>
        </w:rPr>
        <w:t>ll</w:t>
      </w:r>
      <w:proofErr w:type="spellEnd"/>
      <w:r w:rsidRPr="00BB20F7">
        <w:rPr>
          <w:sz w:val="24"/>
          <w:szCs w:val="24"/>
        </w:rPr>
        <w:t xml:space="preserve">-  </w:t>
      </w:r>
      <w:r w:rsidRPr="00BB20F7">
        <w:rPr>
          <w:b/>
          <w:sz w:val="24"/>
          <w:szCs w:val="24"/>
          <w:u w:val="single"/>
        </w:rPr>
        <w:t>ÇELENKLERİN SUNULMASI</w:t>
      </w:r>
    </w:p>
    <w:p w:rsidR="00D81A15" w:rsidRPr="00A94C52" w:rsidRDefault="004230BF" w:rsidP="00D81A15">
      <w:pPr>
        <w:spacing w:after="120"/>
        <w:jc w:val="both"/>
      </w:pPr>
      <w:r>
        <w:t>1. 30 Ağustos 2017</w:t>
      </w:r>
      <w:r w:rsidR="00A46A52">
        <w:t xml:space="preserve"> </w:t>
      </w:r>
      <w:r>
        <w:t>Çarşamba</w:t>
      </w:r>
      <w:r w:rsidR="00270E97">
        <w:t xml:space="preserve"> Günü saat 09:30</w:t>
      </w:r>
      <w:r w:rsidR="00D81A15" w:rsidRPr="00A94C52">
        <w:t xml:space="preserve">’da Merkez Mahallesi </w:t>
      </w:r>
      <w:r w:rsidR="00F23AEF">
        <w:t>Belediye Binası önünde bulunan</w:t>
      </w:r>
      <w:r w:rsidR="00D81A15" w:rsidRPr="00A94C52">
        <w:t xml:space="preserve"> Atatürk Anıtı’na çelenk sunulacaktır. Çelenkler törenden 15 dakika önce tören alanında hazır bulundurulacaktır.</w:t>
      </w:r>
    </w:p>
    <w:p w:rsidR="00D81A15" w:rsidRDefault="00D81A15" w:rsidP="00D81A15">
      <w:pPr>
        <w:spacing w:after="120"/>
        <w:jc w:val="both"/>
      </w:pPr>
      <w:r w:rsidRPr="00A94C52">
        <w:t xml:space="preserve">2. </w:t>
      </w:r>
      <w:r>
        <w:t xml:space="preserve"> </w:t>
      </w:r>
      <w:r w:rsidRPr="00A94C52">
        <w:t>Atatürk Anıtına sadece Mülki İdare Amiri, Garnizon Komutanı ve Belediye Başkanı tarafından çelenk sunulacaktır.</w:t>
      </w:r>
    </w:p>
    <w:p w:rsidR="00D81A15" w:rsidRPr="00A94C52" w:rsidRDefault="00D81A15" w:rsidP="00D81A15">
      <w:pPr>
        <w:spacing w:after="120"/>
        <w:jc w:val="both"/>
      </w:pPr>
      <w:r>
        <w:t>3. Çelenk sunacak birimler çelenklerin yanında kılık ve kıyafet yönetmeliğine göre çelenk taşımakla görevli personeli önceden belirleyecek ve çelengin yanında bulunmalarını sağlayacaktır.</w:t>
      </w:r>
    </w:p>
    <w:p w:rsidR="00D81A15" w:rsidRDefault="00D81A15" w:rsidP="00D81A15">
      <w:pPr>
        <w:spacing w:after="120"/>
        <w:jc w:val="both"/>
      </w:pPr>
      <w:r>
        <w:t>4</w:t>
      </w:r>
      <w:r w:rsidRPr="00A94C52">
        <w:t>.</w:t>
      </w:r>
      <w:r>
        <w:t xml:space="preserve"> </w:t>
      </w:r>
      <w:r w:rsidRPr="00A94C52">
        <w:t>Çelenklerin sunulmasının ardından saygı duruşu yapılacak ve İstiklal Marşı söylenecektir. İstiklal Marşımız söylenirken Bayrağımız göndere çekilecektir.</w:t>
      </w:r>
    </w:p>
    <w:p w:rsidR="00D81A15" w:rsidRPr="00A94C52" w:rsidRDefault="00D81A15" w:rsidP="00D81A15">
      <w:pPr>
        <w:spacing w:after="120"/>
        <w:jc w:val="both"/>
      </w:pPr>
      <w:r>
        <w:t>5. 30 Ağustos Zafer Bayramı’nın önemine binaen, günün anlam ve önemini belirten konuşma İlçe Milli Eğitim Müdürlüğünce seçilecek bir öğretmen tarafından yapılacaktır.</w:t>
      </w:r>
    </w:p>
    <w:p w:rsidR="00D81A15" w:rsidRPr="00A94C52" w:rsidRDefault="00D81A15" w:rsidP="00D81A15">
      <w:pPr>
        <w:spacing w:after="120"/>
        <w:jc w:val="both"/>
      </w:pPr>
      <w:r>
        <w:t>6</w:t>
      </w:r>
      <w:r w:rsidRPr="00A94C52">
        <w:t>. Bu törenin yöneticisi ve sunucusu İlçe Milli Eğitim Müdürlüğünce tespit edilecek, İstiklal Marşı’nın söylenmesi ve bayrağın göndere çekilmesi için görevlendirme de aynı müdürlükçe yapılacaktır.</w:t>
      </w:r>
    </w:p>
    <w:p w:rsidR="00D81A15" w:rsidRPr="00BB20F7" w:rsidRDefault="00D81A15" w:rsidP="00D81A15">
      <w:pPr>
        <w:spacing w:after="120"/>
        <w:jc w:val="both"/>
        <w:rPr>
          <w:b/>
          <w:sz w:val="24"/>
          <w:szCs w:val="24"/>
          <w:u w:val="single"/>
        </w:rPr>
      </w:pPr>
      <w:proofErr w:type="spellStart"/>
      <w:r w:rsidRPr="00BB20F7">
        <w:rPr>
          <w:sz w:val="24"/>
          <w:szCs w:val="24"/>
        </w:rPr>
        <w:t>lll</w:t>
      </w:r>
      <w:proofErr w:type="spellEnd"/>
      <w:r w:rsidRPr="00BB20F7">
        <w:rPr>
          <w:sz w:val="24"/>
          <w:szCs w:val="24"/>
        </w:rPr>
        <w:t xml:space="preserve">- </w:t>
      </w:r>
      <w:r w:rsidRPr="00BB20F7">
        <w:rPr>
          <w:b/>
          <w:sz w:val="24"/>
          <w:szCs w:val="24"/>
          <w:u w:val="single"/>
        </w:rPr>
        <w:t>TEBRİKLERİN KABULÜ</w:t>
      </w:r>
    </w:p>
    <w:p w:rsidR="00D81A15" w:rsidRPr="00A94C52" w:rsidRDefault="00D81A15" w:rsidP="00D81A15">
      <w:pPr>
        <w:spacing w:after="120"/>
        <w:jc w:val="both"/>
      </w:pPr>
      <w:r w:rsidRPr="00A94C52">
        <w:t>1.</w:t>
      </w:r>
      <w:r>
        <w:t xml:space="preserve"> </w:t>
      </w:r>
      <w:r w:rsidRPr="00A94C52">
        <w:t>Mülki İdare Amiri beraberinde Garnizon Komutanı ve Belediye Başkanı olduğ</w:t>
      </w:r>
      <w:r w:rsidR="00D522D4">
        <w:t>u halde tebrikleri</w:t>
      </w:r>
      <w:r w:rsidRPr="00A94C52">
        <w:t xml:space="preserve"> Makamında kabul eder.</w:t>
      </w:r>
    </w:p>
    <w:p w:rsidR="00D81A15" w:rsidRPr="00A94C52" w:rsidRDefault="00D81A15" w:rsidP="00D81A15">
      <w:pPr>
        <w:spacing w:after="120"/>
        <w:jc w:val="both"/>
      </w:pPr>
      <w:r w:rsidRPr="00A94C52">
        <w:t xml:space="preserve">2. </w:t>
      </w:r>
      <w:r w:rsidRPr="00D522D4">
        <w:rPr>
          <w:b/>
          <w:sz w:val="24"/>
          <w:szCs w:val="24"/>
        </w:rPr>
        <w:t>Te</w:t>
      </w:r>
      <w:r w:rsidR="00A46A52" w:rsidRPr="00D522D4">
        <w:rPr>
          <w:b/>
          <w:sz w:val="24"/>
          <w:szCs w:val="24"/>
        </w:rPr>
        <w:t xml:space="preserve">briklerin kabulü 30 Ağustos </w:t>
      </w:r>
      <w:r w:rsidR="004230BF">
        <w:rPr>
          <w:b/>
          <w:sz w:val="24"/>
          <w:szCs w:val="24"/>
        </w:rPr>
        <w:t>2017 Çarşamba</w:t>
      </w:r>
      <w:r w:rsidR="00270E97">
        <w:rPr>
          <w:b/>
          <w:sz w:val="24"/>
          <w:szCs w:val="24"/>
        </w:rPr>
        <w:t xml:space="preserve"> Günü saat 10:30</w:t>
      </w:r>
      <w:r w:rsidRPr="00D522D4">
        <w:rPr>
          <w:b/>
          <w:sz w:val="24"/>
          <w:szCs w:val="24"/>
        </w:rPr>
        <w:t>’da Kaymakamlık Makamında yapılacaktır.</w:t>
      </w:r>
    </w:p>
    <w:p w:rsidR="00D81A15" w:rsidRPr="00BB20F7" w:rsidRDefault="00D81A15" w:rsidP="00D81A15">
      <w:pPr>
        <w:spacing w:after="120"/>
        <w:jc w:val="both"/>
        <w:rPr>
          <w:b/>
          <w:sz w:val="24"/>
          <w:szCs w:val="24"/>
          <w:u w:val="single"/>
        </w:rPr>
      </w:pPr>
      <w:r w:rsidRPr="00BB20F7">
        <w:rPr>
          <w:sz w:val="24"/>
          <w:szCs w:val="24"/>
        </w:rPr>
        <w:t xml:space="preserve">IV- </w:t>
      </w:r>
      <w:r w:rsidRPr="00BB20F7">
        <w:rPr>
          <w:b/>
          <w:sz w:val="24"/>
          <w:szCs w:val="24"/>
          <w:u w:val="single"/>
        </w:rPr>
        <w:t>DİĞER HUSUSLAR</w:t>
      </w:r>
    </w:p>
    <w:p w:rsidR="00D81A15" w:rsidRPr="00A94C52" w:rsidRDefault="00D81A15" w:rsidP="00D81A15">
      <w:pPr>
        <w:spacing w:after="120"/>
        <w:jc w:val="both"/>
      </w:pPr>
      <w:r w:rsidRPr="00A94C52">
        <w:t>1.</w:t>
      </w:r>
      <w:r>
        <w:t xml:space="preserve"> </w:t>
      </w:r>
      <w:r w:rsidR="00D522D4">
        <w:t xml:space="preserve"> Tebriklerin</w:t>
      </w:r>
      <w:r w:rsidRPr="00A94C52">
        <w:t xml:space="preserve"> kabulüyle ilgili işlemler Kaymakamlık Yazı İleri Müdürlüğünce yerine getirilecektir.</w:t>
      </w:r>
    </w:p>
    <w:p w:rsidR="00D81A15" w:rsidRPr="00A94C52" w:rsidRDefault="00D81A15" w:rsidP="00D81A15">
      <w:pPr>
        <w:spacing w:after="120"/>
        <w:jc w:val="both"/>
      </w:pPr>
      <w:r w:rsidRPr="00A94C52">
        <w:t>2.</w:t>
      </w:r>
      <w:r>
        <w:t xml:space="preserve">  </w:t>
      </w:r>
      <w:r w:rsidRPr="00A94C52">
        <w:t xml:space="preserve">Tören alanın bayraklarla süslenmesi </w:t>
      </w:r>
      <w:r w:rsidR="00A46A52">
        <w:t>İlçe Belediye Başkanlığınca</w:t>
      </w:r>
      <w:r w:rsidRPr="00A94C52">
        <w:t xml:space="preserve"> yerine getirilecektir.</w:t>
      </w:r>
    </w:p>
    <w:p w:rsidR="00D81A15" w:rsidRPr="00A94C52" w:rsidRDefault="00D81A15" w:rsidP="00D81A15">
      <w:pPr>
        <w:spacing w:after="120"/>
        <w:jc w:val="both"/>
      </w:pPr>
      <w:r w:rsidRPr="00A94C52">
        <w:t>3.</w:t>
      </w:r>
      <w:r>
        <w:t xml:space="preserve"> </w:t>
      </w:r>
      <w:r w:rsidRPr="00A94C52">
        <w:t>Tören alanın temizliği, Kaymakamlık çelenginin hazırlanarak tören alanında bulundurulması, çelenk sunma yerinde ses cihazı ve bayraklar temini Belediye Başkanlığınca sağlanacaktır.</w:t>
      </w:r>
    </w:p>
    <w:p w:rsidR="00D81A15" w:rsidRPr="00A94C52" w:rsidRDefault="00D81A15" w:rsidP="00D81A15">
      <w:pPr>
        <w:spacing w:after="120"/>
        <w:jc w:val="both"/>
      </w:pPr>
      <w:r w:rsidRPr="00A94C52">
        <w:t xml:space="preserve">4. </w:t>
      </w:r>
      <w:r>
        <w:t xml:space="preserve"> </w:t>
      </w:r>
      <w:r w:rsidRPr="00A94C52">
        <w:t>Emniyet ve Trafik düzeni ile diğer her türlü tedbirler ile törenler süresince gerekli emniyet tedbirlerinin alınması ve güvenliğin sağlanması İlçe Emniyet Müdürlüğünce sağlanacaktır.</w:t>
      </w:r>
    </w:p>
    <w:p w:rsidR="00D81A15" w:rsidRPr="00A94C52" w:rsidRDefault="00D81A15" w:rsidP="00D81A15">
      <w:pPr>
        <w:spacing w:after="120"/>
        <w:jc w:val="both"/>
      </w:pPr>
      <w:r>
        <w:t>5. Törenler sür</w:t>
      </w:r>
      <w:r w:rsidRPr="00A94C52">
        <w:t>esince ambulans ve sağlık personeli ekibinin hazır bulundurulması ile her türlü sağlık önlemleri İlçe Sağlık Müdürlüğünce sağlanacaktır.</w:t>
      </w:r>
    </w:p>
    <w:p w:rsidR="00BA219A" w:rsidRDefault="00D81A15" w:rsidP="004230BF">
      <w:pPr>
        <w:spacing w:after="120"/>
        <w:jc w:val="both"/>
        <w:rPr>
          <w:i/>
          <w:sz w:val="24"/>
          <w:szCs w:val="24"/>
        </w:rPr>
      </w:pPr>
      <w:r w:rsidRPr="00A94C52">
        <w:t xml:space="preserve">    Bu Program ilgililere emir, sayın halkımıza davetiye niteliğindedir.</w:t>
      </w:r>
    </w:p>
    <w:p w:rsidR="00BA219A" w:rsidRDefault="00BA219A" w:rsidP="00D81A15">
      <w:pPr>
        <w:spacing w:after="120"/>
        <w:jc w:val="right"/>
        <w:rPr>
          <w:i/>
          <w:sz w:val="24"/>
          <w:szCs w:val="24"/>
        </w:rPr>
      </w:pPr>
    </w:p>
    <w:p w:rsidR="00BA219A" w:rsidRDefault="00BA219A" w:rsidP="00D81A15">
      <w:pPr>
        <w:spacing w:after="120"/>
        <w:jc w:val="right"/>
        <w:rPr>
          <w:i/>
          <w:sz w:val="24"/>
          <w:szCs w:val="24"/>
        </w:rPr>
      </w:pPr>
    </w:p>
    <w:p w:rsidR="00D81A15" w:rsidRPr="00BB20F7" w:rsidRDefault="00D81A15" w:rsidP="00D81A15">
      <w:pPr>
        <w:spacing w:after="120"/>
        <w:jc w:val="right"/>
        <w:rPr>
          <w:i/>
          <w:sz w:val="24"/>
          <w:szCs w:val="24"/>
        </w:rPr>
      </w:pPr>
      <w:r w:rsidRPr="00BB20F7">
        <w:rPr>
          <w:i/>
          <w:sz w:val="24"/>
          <w:szCs w:val="24"/>
        </w:rPr>
        <w:t>KUTLAMA KOMİTESİ</w:t>
      </w:r>
    </w:p>
    <w:sectPr w:rsidR="00D81A15" w:rsidRPr="00BB20F7" w:rsidSect="003B6E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15D2"/>
    <w:rsid w:val="0003785C"/>
    <w:rsid w:val="00145B7F"/>
    <w:rsid w:val="00147DC9"/>
    <w:rsid w:val="0022624F"/>
    <w:rsid w:val="00270E97"/>
    <w:rsid w:val="00312627"/>
    <w:rsid w:val="003B6EFA"/>
    <w:rsid w:val="00410DAD"/>
    <w:rsid w:val="004165EF"/>
    <w:rsid w:val="004230BF"/>
    <w:rsid w:val="00431BAF"/>
    <w:rsid w:val="004A2AD1"/>
    <w:rsid w:val="004A7473"/>
    <w:rsid w:val="005723DB"/>
    <w:rsid w:val="00636D19"/>
    <w:rsid w:val="00765F80"/>
    <w:rsid w:val="009015D2"/>
    <w:rsid w:val="0090793F"/>
    <w:rsid w:val="009918A2"/>
    <w:rsid w:val="009E20A0"/>
    <w:rsid w:val="00A46A52"/>
    <w:rsid w:val="00A94C52"/>
    <w:rsid w:val="00B26C14"/>
    <w:rsid w:val="00BA219A"/>
    <w:rsid w:val="00BB20F7"/>
    <w:rsid w:val="00C4750F"/>
    <w:rsid w:val="00CB35E0"/>
    <w:rsid w:val="00D522D4"/>
    <w:rsid w:val="00D81A15"/>
    <w:rsid w:val="00E10889"/>
    <w:rsid w:val="00E3301D"/>
    <w:rsid w:val="00F226C6"/>
    <w:rsid w:val="00F23AEF"/>
    <w:rsid w:val="00FF7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145B7F"/>
    <w:pPr>
      <w:spacing w:after="0" w:line="240" w:lineRule="auto"/>
    </w:pPr>
  </w:style>
  <w:style w:type="paragraph" w:styleId="BalonMetni">
    <w:name w:val="Balloon Text"/>
    <w:basedOn w:val="Normal"/>
    <w:link w:val="BalonMetniChar"/>
    <w:uiPriority w:val="99"/>
    <w:semiHidden/>
    <w:unhideWhenUsed/>
    <w:rsid w:val="00145B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2358</Characters>
  <Application>Microsoft Office Word</Application>
  <DocSecurity>0</DocSecurity>
  <Lines>19</Lines>
  <Paragraphs>5</Paragraphs>
  <ScaleCrop>false</ScaleCrop>
  <Company>Microsoft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2017-08-16T12:18:00Z</cp:lastPrinted>
  <dcterms:created xsi:type="dcterms:W3CDTF">2017-08-15T08:23:00Z</dcterms:created>
  <dcterms:modified xsi:type="dcterms:W3CDTF">2017-08-29T18:20:00Z</dcterms:modified>
</cp:coreProperties>
</file>